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1E" w:rsidRPr="003F741E" w:rsidRDefault="003F741E" w:rsidP="003F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25.03.2013 N 257 "Об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Федерации" внесены изменения в Постановление Правительства РФ от 16.04.2003 N 225 "О трудовых книжках":</w:t>
      </w:r>
    </w:p>
    <w:p w:rsidR="003F741E" w:rsidRPr="003F741E" w:rsidRDefault="003F741E" w:rsidP="003F741E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1E">
        <w:rPr>
          <w:rFonts w:ascii="Times New Roman" w:eastAsia="Times New Roman" w:hAnsi="Times New Roman" w:cs="Times New Roman"/>
          <w:sz w:val="24"/>
          <w:szCs w:val="24"/>
          <w:lang w:eastAsia="ru-RU"/>
        </w:rPr>
        <w:t>"25. В постановлении Правительства Российской Федерации от 16 апреля 2003 г. N 225 "О трудовых книжках" (Собрание законодательства Российской Федерации, 2003, N 16, ст. 1539; 2008, N 10, ст. 930):</w:t>
      </w:r>
    </w:p>
    <w:p w:rsidR="003F741E" w:rsidRPr="003F741E" w:rsidRDefault="003F741E" w:rsidP="003F741E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4 слова "Министерству здравоохранения и социального развития Российской Федерации" заменить словами "Министерству труда и социальной защиты Российской Федерации";</w:t>
      </w:r>
    </w:p>
    <w:p w:rsidR="003F741E" w:rsidRPr="003F741E" w:rsidRDefault="003F741E" w:rsidP="003F741E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13 и абзаце четвертом пункта 40 Правил ведения и хранения трудовых книжек, изготовления бланков трудовой книжки и обеспечения ими работодателей, утвержденных указанным постановлением, слова "Министерством здравоохранения и социального развития Российской Федерации" заменить словами "Министерством труда и социальной защиты Российской Федерации"..."</w:t>
      </w:r>
    </w:p>
    <w:p w:rsidR="00E819C8" w:rsidRDefault="003F741E"/>
    <w:sectPr w:rsidR="00E819C8" w:rsidSect="00B6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1E"/>
    <w:rsid w:val="003F741E"/>
    <w:rsid w:val="006437E4"/>
    <w:rsid w:val="00B6230D"/>
    <w:rsid w:val="00B6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3F7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2013-12-18T10:52:00Z</dcterms:created>
  <dcterms:modified xsi:type="dcterms:W3CDTF">2013-12-18T10:52:00Z</dcterms:modified>
</cp:coreProperties>
</file>